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C94D4" w14:textId="77777777" w:rsidR="000453DB" w:rsidRDefault="00A96D2A">
      <w:pPr>
        <w:pStyle w:val="Nadpis1"/>
        <w:ind w:left="77" w:right="69"/>
      </w:pPr>
      <w:bookmarkStart w:id="0" w:name="_GoBack"/>
      <w:bookmarkEnd w:id="0"/>
      <w:r>
        <w:t xml:space="preserve">OZNÁMENIE o výrube drevín /o obnove produkčných ovocných drevín/ rastúcich mimo lesných pozemkov ( výrub drevín, na ktorý sa nevyžaduje súhlas orgánu ochrany prírody) </w:t>
      </w:r>
    </w:p>
    <w:p w14:paraId="74A64A46" w14:textId="77777777" w:rsidR="000453DB" w:rsidRDefault="00A96D2A">
      <w:pPr>
        <w:spacing w:after="0"/>
        <w:ind w:left="59"/>
        <w:jc w:val="center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14:paraId="2A7C67A7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Podpísaný / á (meno, </w:t>
      </w:r>
      <w:proofErr w:type="spellStart"/>
      <w:r>
        <w:rPr>
          <w:rFonts w:ascii="Arial CE" w:eastAsia="Arial CE" w:hAnsi="Arial CE" w:cs="Arial CE"/>
          <w:sz w:val="16"/>
        </w:rPr>
        <w:t>priezvisko,titul</w:t>
      </w:r>
      <w:proofErr w:type="spellEnd"/>
      <w:r>
        <w:rPr>
          <w:rFonts w:ascii="Arial CE" w:eastAsia="Arial CE" w:hAnsi="Arial CE" w:cs="Arial CE"/>
          <w:sz w:val="16"/>
        </w:rPr>
        <w:t xml:space="preserve">) …......................................................................................................................................... </w:t>
      </w:r>
    </w:p>
    <w:p w14:paraId="01A12DD7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1F683F1D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Adresa bydliska …............................................................................................................................................................... </w:t>
      </w:r>
    </w:p>
    <w:p w14:paraId="7D4A033D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1B6B4059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Organizácia (celý názov) …....................................................................................................... IČO …......................................... </w:t>
      </w:r>
    </w:p>
    <w:p w14:paraId="7C9057E4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4888C38F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Sídlo organizácie ( uviesť presnú adresu) …...................................................................................................................................  </w:t>
      </w:r>
    </w:p>
    <w:p w14:paraId="41C316FF" w14:textId="77777777" w:rsidR="000453DB" w:rsidRDefault="00A96D2A">
      <w:pPr>
        <w:pStyle w:val="Nadpis1"/>
        <w:ind w:left="77" w:right="63"/>
      </w:pPr>
      <w:r>
        <w:t xml:space="preserve">o z n a m u j e </w:t>
      </w:r>
    </w:p>
    <w:p w14:paraId="74560A80" w14:textId="77777777" w:rsidR="000453DB" w:rsidRDefault="00A96D2A">
      <w:pPr>
        <w:spacing w:after="0"/>
        <w:ind w:left="59"/>
        <w:jc w:val="center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p w14:paraId="23DDD6D9" w14:textId="2305310E" w:rsidR="000453DB" w:rsidRDefault="00A96D2A">
      <w:pPr>
        <w:spacing w:after="4" w:line="249" w:lineRule="auto"/>
        <w:ind w:left="-5" w:hanging="10"/>
      </w:pPr>
      <w:r>
        <w:rPr>
          <w:rFonts w:ascii="Arial CE" w:eastAsia="Arial CE" w:hAnsi="Arial CE" w:cs="Arial CE"/>
          <w:sz w:val="20"/>
        </w:rPr>
        <w:t>Obecnému úradu v</w:t>
      </w:r>
      <w:r w:rsidR="00E16FCC">
        <w:rPr>
          <w:rFonts w:ascii="Arial CE" w:eastAsia="Arial CE" w:hAnsi="Arial CE" w:cs="Arial CE"/>
          <w:sz w:val="20"/>
        </w:rPr>
        <w:t xml:space="preserve"> ........................................</w:t>
      </w:r>
      <w:r>
        <w:rPr>
          <w:rFonts w:ascii="Arial CE" w:eastAsia="Arial CE" w:hAnsi="Arial CE" w:cs="Arial CE"/>
          <w:sz w:val="20"/>
        </w:rPr>
        <w:t xml:space="preserve"> , že dňa ….............................. boli vyrúbané stromy: </w:t>
      </w:r>
    </w:p>
    <w:p w14:paraId="10881089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20"/>
        </w:rPr>
        <w:t xml:space="preserve"> </w:t>
      </w:r>
    </w:p>
    <w:p w14:paraId="4EEF191B" w14:textId="77777777" w:rsidR="000453DB" w:rsidRDefault="00A96D2A">
      <w:pPr>
        <w:spacing w:after="4" w:line="249" w:lineRule="auto"/>
        <w:ind w:left="10" w:hanging="10"/>
      </w:pPr>
      <w:r>
        <w:rPr>
          <w:rFonts w:ascii="Arial CE" w:eastAsia="Arial CE" w:hAnsi="Arial CE" w:cs="Arial CE"/>
          <w:b/>
          <w:sz w:val="20"/>
        </w:rPr>
        <w:t xml:space="preserve">Druh dreviny                                                            Počet                                    Zdravotný stav </w:t>
      </w:r>
    </w:p>
    <w:p w14:paraId="45A309A2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....................................................................................................... ........... ks …............................................................................. </w:t>
      </w:r>
    </w:p>
    <w:p w14:paraId="1AB56A1D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3CB4A158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....................................................................................................... ........... ks …............................................................................. </w:t>
      </w:r>
    </w:p>
    <w:p w14:paraId="789E7964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72A3FC05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....................................................................................................... ........... ks …............................................................................. </w:t>
      </w:r>
    </w:p>
    <w:p w14:paraId="18082E0D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16"/>
        </w:rPr>
        <w:t xml:space="preserve"> </w:t>
      </w:r>
    </w:p>
    <w:p w14:paraId="0CDB614C" w14:textId="77777777" w:rsidR="000453DB" w:rsidRDefault="00A96D2A">
      <w:pPr>
        <w:spacing w:after="6" w:line="250" w:lineRule="auto"/>
        <w:ind w:left="-5" w:right="78" w:hanging="10"/>
      </w:pPr>
      <w:r>
        <w:rPr>
          <w:rFonts w:ascii="Arial CE" w:eastAsia="Arial CE" w:hAnsi="Arial CE" w:cs="Arial CE"/>
          <w:sz w:val="16"/>
        </w:rPr>
        <w:t xml:space="preserve">....................................................................................................... ........... ks …............................................................................. </w:t>
      </w:r>
    </w:p>
    <w:p w14:paraId="57305967" w14:textId="77777777" w:rsidR="000453DB" w:rsidRDefault="00A96D2A">
      <w:pPr>
        <w:spacing w:after="24"/>
      </w:pPr>
      <w:r>
        <w:rPr>
          <w:rFonts w:ascii="Arial CE" w:eastAsia="Arial CE" w:hAnsi="Arial CE" w:cs="Arial CE"/>
          <w:sz w:val="16"/>
        </w:rPr>
        <w:t xml:space="preserve"> </w:t>
      </w:r>
    </w:p>
    <w:p w14:paraId="74E2B87B" w14:textId="77777777" w:rsidR="000453DB" w:rsidRDefault="00A96D2A">
      <w:pPr>
        <w:spacing w:after="4" w:line="249" w:lineRule="auto"/>
        <w:ind w:left="-5" w:hanging="10"/>
      </w:pPr>
      <w:r>
        <w:rPr>
          <w:rFonts w:ascii="Arial CE" w:eastAsia="Arial CE" w:hAnsi="Arial CE" w:cs="Arial CE"/>
          <w:sz w:val="20"/>
        </w:rPr>
        <w:t xml:space="preserve">ktoré rástli v katastrálnom území …................................................................. na pozemku, parcela č. </w:t>
      </w:r>
    </w:p>
    <w:p w14:paraId="38CC2E63" w14:textId="77777777" w:rsidR="000453DB" w:rsidRDefault="00A96D2A">
      <w:pPr>
        <w:spacing w:after="4" w:line="249" w:lineRule="auto"/>
        <w:ind w:left="-5" w:hanging="10"/>
      </w:pPr>
      <w:r>
        <w:rPr>
          <w:rFonts w:ascii="Arial CE" w:eastAsia="Arial CE" w:hAnsi="Arial CE" w:cs="Arial CE"/>
          <w:sz w:val="20"/>
        </w:rPr>
        <w:t xml:space="preserve">.... ......................., druh pozemku ..............................................................................., ktorého som vlastníkom. </w:t>
      </w:r>
    </w:p>
    <w:p w14:paraId="0C1C4E6E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20"/>
        </w:rPr>
        <w:t xml:space="preserve"> </w:t>
      </w:r>
    </w:p>
    <w:p w14:paraId="34F989DC" w14:textId="77777777" w:rsidR="000453DB" w:rsidRDefault="00A96D2A">
      <w:pPr>
        <w:spacing w:after="4" w:line="249" w:lineRule="auto"/>
        <w:ind w:left="-5" w:hanging="10"/>
      </w:pPr>
      <w:r>
        <w:rPr>
          <w:rFonts w:ascii="Arial CE" w:eastAsia="Arial CE" w:hAnsi="Arial CE" w:cs="Arial CE"/>
          <w:sz w:val="20"/>
        </w:rPr>
        <w:t xml:space="preserve">Uvedené dreviny boli vyrúbané z dôvodu ( dôvod výrubu zakrúžkujte): </w:t>
      </w:r>
    </w:p>
    <w:p w14:paraId="642A83BA" w14:textId="77777777" w:rsidR="000453DB" w:rsidRDefault="00A96D2A">
      <w:pPr>
        <w:numPr>
          <w:ilvl w:val="0"/>
          <w:numId w:val="1"/>
        </w:numPr>
        <w:spacing w:after="4" w:line="249" w:lineRule="auto"/>
        <w:ind w:hanging="10"/>
      </w:pPr>
      <w:r>
        <w:rPr>
          <w:rFonts w:ascii="Arial CE" w:eastAsia="Arial CE" w:hAnsi="Arial CE" w:cs="Arial CE"/>
          <w:b/>
          <w:sz w:val="20"/>
        </w:rPr>
        <w:t>bezprostredného ohrozenia zdravia alebo života človeka, alebo značnej škody na majetku</w:t>
      </w:r>
      <w:r>
        <w:rPr>
          <w:rFonts w:ascii="Arial CE" w:eastAsia="Arial CE" w:hAnsi="Arial CE" w:cs="Arial CE"/>
          <w:b/>
          <w:sz w:val="20"/>
          <w:vertAlign w:val="superscript"/>
        </w:rPr>
        <w:footnoteReference w:id="1"/>
      </w:r>
      <w:r>
        <w:rPr>
          <w:rFonts w:ascii="Arial CE" w:eastAsia="Arial CE" w:hAnsi="Arial CE" w:cs="Arial CE"/>
          <w:b/>
          <w:sz w:val="20"/>
        </w:rPr>
        <w:t xml:space="preserve">) </w:t>
      </w:r>
    </w:p>
    <w:p w14:paraId="4E0C695C" w14:textId="77777777" w:rsidR="000453DB" w:rsidRDefault="00A96D2A">
      <w:pPr>
        <w:spacing w:after="4" w:line="249" w:lineRule="auto"/>
        <w:ind w:left="1426" w:hanging="10"/>
      </w:pPr>
      <w:r>
        <w:rPr>
          <w:rFonts w:ascii="Arial CE" w:eastAsia="Arial CE" w:hAnsi="Arial CE" w:cs="Arial CE"/>
          <w:sz w:val="20"/>
        </w:rPr>
        <w:t xml:space="preserve">( § 47 ods. 4 písm. c) zákona 543/2002 Z. z. o ochrane prírody a krajiny), </w:t>
      </w:r>
    </w:p>
    <w:p w14:paraId="4D32D2C0" w14:textId="77777777" w:rsidR="000453DB" w:rsidRDefault="00A96D2A">
      <w:pPr>
        <w:numPr>
          <w:ilvl w:val="0"/>
          <w:numId w:val="1"/>
        </w:numPr>
        <w:spacing w:after="4" w:line="249" w:lineRule="auto"/>
        <w:ind w:hanging="10"/>
      </w:pPr>
      <w:r>
        <w:rPr>
          <w:rFonts w:ascii="Arial CE" w:eastAsia="Arial CE" w:hAnsi="Arial CE" w:cs="Arial CE"/>
          <w:b/>
          <w:sz w:val="20"/>
        </w:rPr>
        <w:t xml:space="preserve">obnovy produkčných ovocných drevín 2), ak sa výsadba nových ovocných stromov uskutoční do 6 mesiacov odo dňa výrubu </w:t>
      </w:r>
    </w:p>
    <w:p w14:paraId="31CBF1E8" w14:textId="77777777" w:rsidR="000453DB" w:rsidRDefault="00A96D2A">
      <w:pPr>
        <w:spacing w:after="4" w:line="249" w:lineRule="auto"/>
        <w:ind w:left="1426" w:hanging="10"/>
      </w:pPr>
      <w:r>
        <w:rPr>
          <w:rFonts w:ascii="Arial CE" w:eastAsia="Arial CE" w:hAnsi="Arial CE" w:cs="Arial CE"/>
          <w:sz w:val="20"/>
        </w:rPr>
        <w:t xml:space="preserve">(§47 ods. 4 pís. b) zákona 543/2002 Z. z. o ochrane prírody a krajiny) </w:t>
      </w:r>
    </w:p>
    <w:p w14:paraId="780C292B" w14:textId="77777777" w:rsidR="000453DB" w:rsidRDefault="00A96D2A">
      <w:pPr>
        <w:spacing w:after="0"/>
        <w:ind w:left="1416"/>
      </w:pPr>
      <w:r>
        <w:rPr>
          <w:rFonts w:ascii="Arial CE" w:eastAsia="Arial CE" w:hAnsi="Arial CE" w:cs="Arial CE"/>
          <w:sz w:val="20"/>
        </w:rPr>
        <w:t xml:space="preserve"> </w:t>
      </w:r>
    </w:p>
    <w:p w14:paraId="0594594D" w14:textId="77777777" w:rsidR="000453DB" w:rsidRDefault="00A96D2A">
      <w:pPr>
        <w:spacing w:after="4" w:line="249" w:lineRule="auto"/>
        <w:ind w:left="-5" w:hanging="10"/>
      </w:pPr>
      <w:r>
        <w:rPr>
          <w:rFonts w:ascii="Arial CE" w:eastAsia="Arial CE" w:hAnsi="Arial CE" w:cs="Arial CE"/>
          <w:sz w:val="20"/>
        </w:rPr>
        <w:t xml:space="preserve">K oznámeniu prikladám: </w:t>
      </w:r>
    </w:p>
    <w:p w14:paraId="27328A0F" w14:textId="77777777" w:rsidR="000453DB" w:rsidRDefault="00A96D2A">
      <w:pPr>
        <w:numPr>
          <w:ilvl w:val="0"/>
          <w:numId w:val="2"/>
        </w:numPr>
        <w:spacing w:after="4" w:line="249" w:lineRule="auto"/>
        <w:ind w:hanging="226"/>
      </w:pPr>
      <w:r>
        <w:rPr>
          <w:rFonts w:ascii="Arial CE" w:eastAsia="Arial CE" w:hAnsi="Arial CE" w:cs="Arial CE"/>
          <w:sz w:val="20"/>
        </w:rPr>
        <w:t xml:space="preserve">doklad o vlastníctve pozemku, na ktorom dreviny rástli, </w:t>
      </w:r>
    </w:p>
    <w:p w14:paraId="58E725EF" w14:textId="77777777" w:rsidR="000453DB" w:rsidRDefault="00A96D2A">
      <w:pPr>
        <w:numPr>
          <w:ilvl w:val="0"/>
          <w:numId w:val="2"/>
        </w:numPr>
        <w:spacing w:after="4" w:line="249" w:lineRule="auto"/>
        <w:ind w:hanging="226"/>
      </w:pPr>
      <w:r>
        <w:rPr>
          <w:rFonts w:ascii="Arial CE" w:eastAsia="Arial CE" w:hAnsi="Arial CE" w:cs="Arial CE"/>
          <w:sz w:val="20"/>
        </w:rPr>
        <w:t xml:space="preserve">kópiu katastrálnej mapy, alebo iný doklad umožňujúci identifikáciu drevín v teréne (napr. situačný náčrt), </w:t>
      </w:r>
    </w:p>
    <w:p w14:paraId="630BEA41" w14:textId="5F7498AD" w:rsidR="000453DB" w:rsidRDefault="00A96D2A" w:rsidP="00E16FCC">
      <w:pPr>
        <w:numPr>
          <w:ilvl w:val="0"/>
          <w:numId w:val="2"/>
        </w:numPr>
        <w:spacing w:after="4" w:line="249" w:lineRule="auto"/>
        <w:ind w:hanging="226"/>
      </w:pPr>
      <w:r>
        <w:rPr>
          <w:rFonts w:ascii="Arial CE" w:eastAsia="Arial CE" w:hAnsi="Arial CE" w:cs="Arial CE"/>
          <w:sz w:val="20"/>
        </w:rPr>
        <w:t xml:space="preserve">v prípade výrubu drevín z dôvodu ohrozenia fotodokumentáciu, ktorou preukazujem splnenie podmienok na výrub. </w:t>
      </w:r>
    </w:p>
    <w:p w14:paraId="5B26B7F2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20"/>
        </w:rPr>
        <w:t xml:space="preserve"> </w:t>
      </w:r>
    </w:p>
    <w:p w14:paraId="776BB42C" w14:textId="77777777" w:rsidR="000453DB" w:rsidRDefault="00A96D2A">
      <w:pPr>
        <w:spacing w:after="0"/>
      </w:pPr>
      <w:r>
        <w:rPr>
          <w:rFonts w:ascii="Arial CE" w:eastAsia="Arial CE" w:hAnsi="Arial CE" w:cs="Arial CE"/>
          <w:sz w:val="20"/>
        </w:rPr>
        <w:t xml:space="preserve"> </w:t>
      </w:r>
    </w:p>
    <w:p w14:paraId="79EC0673" w14:textId="77777777" w:rsidR="000453DB" w:rsidRDefault="00A96D2A">
      <w:pPr>
        <w:spacing w:after="0" w:line="239" w:lineRule="auto"/>
        <w:ind w:right="477"/>
        <w:jc w:val="right"/>
      </w:pPr>
      <w:r>
        <w:rPr>
          <w:rFonts w:ascii="Arial CE" w:eastAsia="Arial CE" w:hAnsi="Arial CE" w:cs="Arial CE"/>
          <w:b/>
          <w:sz w:val="20"/>
        </w:rPr>
        <w:t xml:space="preserve">V ….................................. dňa …...........................                    ...............…....................................                                                                                                                    podpis, pečiatka </w:t>
      </w:r>
    </w:p>
    <w:p w14:paraId="6EC05D64" w14:textId="77777777" w:rsidR="000453DB" w:rsidRDefault="00A96D2A">
      <w:pPr>
        <w:spacing w:after="14"/>
      </w:pPr>
      <w:r>
        <w:rPr>
          <w:rFonts w:ascii="Arial CE" w:eastAsia="Arial CE" w:hAnsi="Arial CE" w:cs="Arial CE"/>
          <w:b/>
          <w:sz w:val="20"/>
        </w:rPr>
        <w:lastRenderedPageBreak/>
        <w:t xml:space="preserve"> </w:t>
      </w:r>
    </w:p>
    <w:p w14:paraId="64CBA9A8" w14:textId="77777777" w:rsidR="000453DB" w:rsidRDefault="00A96D2A">
      <w:pPr>
        <w:spacing w:after="0"/>
      </w:pPr>
      <w:r>
        <w:rPr>
          <w:rFonts w:ascii="Arial CE" w:eastAsia="Arial CE" w:hAnsi="Arial CE" w:cs="Arial CE"/>
          <w:b/>
          <w:sz w:val="20"/>
        </w:rPr>
        <w:t xml:space="preserve"> </w:t>
      </w:r>
    </w:p>
    <w:sectPr w:rsidR="000453DB">
      <w:footnotePr>
        <w:numRestart w:val="eachPage"/>
      </w:footnotePr>
      <w:pgSz w:w="11900" w:h="16840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6118" w14:textId="77777777" w:rsidR="00D12B67" w:rsidRDefault="00D12B67">
      <w:pPr>
        <w:spacing w:after="0" w:line="240" w:lineRule="auto"/>
      </w:pPr>
      <w:r>
        <w:separator/>
      </w:r>
    </w:p>
  </w:endnote>
  <w:endnote w:type="continuationSeparator" w:id="0">
    <w:p w14:paraId="0CD30EB0" w14:textId="77777777" w:rsidR="00D12B67" w:rsidRDefault="00D1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24542" w14:textId="77777777" w:rsidR="00D12B67" w:rsidRDefault="00D12B67">
      <w:pPr>
        <w:spacing w:after="4" w:line="242" w:lineRule="auto"/>
        <w:ind w:right="116"/>
      </w:pPr>
      <w:r>
        <w:separator/>
      </w:r>
    </w:p>
  </w:footnote>
  <w:footnote w:type="continuationSeparator" w:id="0">
    <w:p w14:paraId="5CA0ABD5" w14:textId="77777777" w:rsidR="00D12B67" w:rsidRDefault="00D12B67">
      <w:pPr>
        <w:spacing w:after="4" w:line="242" w:lineRule="auto"/>
        <w:ind w:right="116"/>
      </w:pPr>
      <w:r>
        <w:continuationSeparator/>
      </w:r>
    </w:p>
  </w:footnote>
  <w:footnote w:id="1">
    <w:p w14:paraId="6B762606" w14:textId="77777777" w:rsidR="000453DB" w:rsidRDefault="00A96D2A">
      <w:pPr>
        <w:pStyle w:val="footnotedescription"/>
        <w:spacing w:after="4"/>
        <w:ind w:right="116"/>
      </w:pPr>
      <w:r>
        <w:rPr>
          <w:rStyle w:val="footnotemark"/>
        </w:rPr>
        <w:footnoteRef/>
      </w:r>
      <w:r>
        <w:t xml:space="preserve"> ) Pod bezprostredným ohrozením zdravia alebo života človeka alebo značnej škody na majetku sa rozumie taký stav bezprostredného ohrozenia, ktorý je vyvolaný najmä nepredvídateľnou alebo neodvrátiteľnou udalosťou nezávislou od ľudskej vôle, s ktorou sa spájajú následky týkajúce sa ohrozenia zdravia alebo života človeka alebo vzniku značnej škody na majetku. Ide najmä o úder blesku, povodeň, zemetrasenie, smršť, zosuv pôdy a eróziu, ako aj o suché a odumreté stromy nachádzajúce sa na miestach, kde môžu ohroziť zdravie alebo život človeka alebo spôsobiť značnú škodu na majetku (§ 17 ods. 6 Vyhl. MŽP SR č. 24/2003 Z. z). </w:t>
      </w:r>
    </w:p>
    <w:p w14:paraId="2E9DADCA" w14:textId="77777777" w:rsidR="000453DB" w:rsidRDefault="00A96D2A">
      <w:pPr>
        <w:pStyle w:val="footnotedescription"/>
        <w:jc w:val="both"/>
      </w:pPr>
      <w:r>
        <w:t xml:space="preserve">Za značnú škodu sa podľa § 89 ods. 13 Trestného zákona považuje škoda dosahujúca najmenej stonásobok minimálnej mzdy. 2) Obnovou produkčných ovocných drevín sa rozumie výmena (výrub) produkčných ovocných drevín s jednoznačnou funkciou produkcie ovocia na účely výsadby nových ovocných drevín, pričom nemusí ísť o výsadbu drevín tých istých ovocných rodov a druhov (§ 17 ods. 5 Vyhl. MŽP SR č. 24/2003 Z. z.) </w:t>
      </w:r>
    </w:p>
    <w:p w14:paraId="7220F0BA" w14:textId="77777777" w:rsidR="000453DB" w:rsidRDefault="00A96D2A">
      <w:pPr>
        <w:pStyle w:val="footnotedescription"/>
        <w:spacing w:line="243" w:lineRule="auto"/>
        <w:ind w:right="0"/>
      </w:pPr>
      <w:r>
        <w:t xml:space="preserve">• </w:t>
      </w:r>
      <w:r>
        <w:rPr>
          <w:b/>
        </w:rPr>
        <w:t xml:space="preserve">Ten, kto z týchto dôvodov drevinu vyrúbal, je povinný túto skutočnosť písomne oznámiť a zároveň preukázať splnenie podmienok na výrub drevín orgánu ochrany prírody najneskôr do piatich dní od uskutočnenia výrubu (§ 47 ods. 6 zákona o ochrane prírody).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2B1"/>
    <w:multiLevelType w:val="hybridMultilevel"/>
    <w:tmpl w:val="DB62D392"/>
    <w:lvl w:ilvl="0" w:tplc="40B61592">
      <w:start w:val="1"/>
      <w:numFmt w:val="lowerLetter"/>
      <w:lvlText w:val="%1)"/>
      <w:lvlJc w:val="left"/>
      <w:pPr>
        <w:ind w:left="1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FABD26">
      <w:start w:val="1"/>
      <w:numFmt w:val="lowerLetter"/>
      <w:lvlText w:val="%2"/>
      <w:lvlJc w:val="left"/>
      <w:pPr>
        <w:ind w:left="249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C6FF4">
      <w:start w:val="1"/>
      <w:numFmt w:val="lowerRoman"/>
      <w:lvlText w:val="%3"/>
      <w:lvlJc w:val="left"/>
      <w:pPr>
        <w:ind w:left="321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D66C3C">
      <w:start w:val="1"/>
      <w:numFmt w:val="decimal"/>
      <w:lvlText w:val="%4"/>
      <w:lvlJc w:val="left"/>
      <w:pPr>
        <w:ind w:left="393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A710C">
      <w:start w:val="1"/>
      <w:numFmt w:val="lowerLetter"/>
      <w:lvlText w:val="%5"/>
      <w:lvlJc w:val="left"/>
      <w:pPr>
        <w:ind w:left="465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C5EF4">
      <w:start w:val="1"/>
      <w:numFmt w:val="lowerRoman"/>
      <w:lvlText w:val="%6"/>
      <w:lvlJc w:val="left"/>
      <w:pPr>
        <w:ind w:left="537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0DFAC">
      <w:start w:val="1"/>
      <w:numFmt w:val="decimal"/>
      <w:lvlText w:val="%7"/>
      <w:lvlJc w:val="left"/>
      <w:pPr>
        <w:ind w:left="609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028E4">
      <w:start w:val="1"/>
      <w:numFmt w:val="lowerLetter"/>
      <w:lvlText w:val="%8"/>
      <w:lvlJc w:val="left"/>
      <w:pPr>
        <w:ind w:left="681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20E6D8">
      <w:start w:val="1"/>
      <w:numFmt w:val="lowerRoman"/>
      <w:lvlText w:val="%9"/>
      <w:lvlJc w:val="left"/>
      <w:pPr>
        <w:ind w:left="7536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A2E75"/>
    <w:multiLevelType w:val="hybridMultilevel"/>
    <w:tmpl w:val="D5FE2E74"/>
    <w:lvl w:ilvl="0" w:tplc="6B66AABA">
      <w:start w:val="1"/>
      <w:numFmt w:val="decimal"/>
      <w:lvlText w:val="%1."/>
      <w:lvlJc w:val="left"/>
      <w:pPr>
        <w:ind w:left="2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2991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82A1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40B7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AEE30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C497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690F2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EDAE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26F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B"/>
    <w:rsid w:val="000453DB"/>
    <w:rsid w:val="00212D9E"/>
    <w:rsid w:val="00A96D2A"/>
    <w:rsid w:val="00D12B67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0841"/>
  <w15:docId w15:val="{77BD10AA-20B0-4D06-A35D-AB31A74D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4" w:line="249" w:lineRule="auto"/>
      <w:ind w:left="10" w:right="2" w:hanging="10"/>
      <w:jc w:val="center"/>
      <w:outlineLvl w:val="0"/>
    </w:pPr>
    <w:rPr>
      <w:rFonts w:ascii="Arial CE" w:eastAsia="Arial CE" w:hAnsi="Arial CE" w:cs="Arial CE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88"/>
    </w:pPr>
    <w:rPr>
      <w:rFonts w:ascii="Arial CE" w:eastAsia="Arial CE" w:hAnsi="Arial CE" w:cs="Arial C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 CE" w:eastAsia="Arial CE" w:hAnsi="Arial CE" w:cs="Arial CE"/>
      <w:color w:val="000000"/>
      <w:sz w:val="16"/>
    </w:rPr>
  </w:style>
  <w:style w:type="character" w:customStyle="1" w:styleId="footnotemark">
    <w:name w:val="footnote mark"/>
    <w:hidden/>
    <w:rPr>
      <w:rFonts w:ascii="Arial CE" w:eastAsia="Arial CE" w:hAnsi="Arial CE" w:cs="Arial CE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dominik.maskal@outlook.sk</dc:creator>
  <cp:keywords/>
  <cp:lastModifiedBy>KOLEDA Jaroslav</cp:lastModifiedBy>
  <cp:revision>2</cp:revision>
  <dcterms:created xsi:type="dcterms:W3CDTF">2021-01-29T08:56:00Z</dcterms:created>
  <dcterms:modified xsi:type="dcterms:W3CDTF">2021-01-29T08:56:00Z</dcterms:modified>
</cp:coreProperties>
</file>